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098" w:rsidRDefault="00391DF5" w:rsidP="003A0098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noProof/>
          <w:sz w:val="20"/>
          <w:szCs w:val="20"/>
          <w:u w:val="single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290195</wp:posOffset>
            </wp:positionH>
            <wp:positionV relativeFrom="paragraph">
              <wp:posOffset>-395605</wp:posOffset>
            </wp:positionV>
            <wp:extent cx="838200" cy="857250"/>
            <wp:effectExtent l="19050" t="0" r="0" b="0"/>
            <wp:wrapNone/>
            <wp:docPr id="1" name="obrázek 1" descr="C:\Users\Mája\Downloads\portrait.1.15838266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ája\Downloads\portrait.1.158382669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0098" w:rsidRDefault="003A0098" w:rsidP="003A0098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3A0098">
        <w:rPr>
          <w:rFonts w:ascii="Times New Roman" w:hAnsi="Times New Roman" w:cs="Times New Roman"/>
          <w:b/>
          <w:sz w:val="40"/>
          <w:szCs w:val="40"/>
          <w:u w:val="single"/>
        </w:rPr>
        <w:t>PORADENSKÉ SLUŽBY ŠKOL</w:t>
      </w:r>
      <w:r>
        <w:rPr>
          <w:rFonts w:ascii="Times New Roman" w:hAnsi="Times New Roman" w:cs="Times New Roman"/>
          <w:b/>
          <w:sz w:val="40"/>
          <w:szCs w:val="40"/>
          <w:u w:val="single"/>
        </w:rPr>
        <w:t>Y</w:t>
      </w:r>
    </w:p>
    <w:tbl>
      <w:tblPr>
        <w:tblStyle w:val="Mkatabulky"/>
        <w:tblpPr w:leftFromText="141" w:rightFromText="141" w:vertAnchor="page" w:horzAnchor="margin" w:tblpY="3031"/>
        <w:tblW w:w="0" w:type="auto"/>
        <w:tblLook w:val="04A0"/>
      </w:tblPr>
      <w:tblGrid>
        <w:gridCol w:w="3163"/>
        <w:gridCol w:w="3451"/>
        <w:gridCol w:w="3615"/>
        <w:gridCol w:w="1781"/>
        <w:gridCol w:w="2208"/>
      </w:tblGrid>
      <w:tr w:rsidR="003A0098" w:rsidTr="003A0098">
        <w:tc>
          <w:tcPr>
            <w:tcW w:w="3163" w:type="dxa"/>
          </w:tcPr>
          <w:p w:rsidR="003A0098" w:rsidRPr="003A0098" w:rsidRDefault="003A0098" w:rsidP="003A00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0098">
              <w:rPr>
                <w:rFonts w:ascii="Times New Roman" w:hAnsi="Times New Roman" w:cs="Times New Roman"/>
                <w:b/>
                <w:sz w:val="28"/>
                <w:szCs w:val="28"/>
              </w:rPr>
              <w:t>PRACOVNÍK</w:t>
            </w:r>
          </w:p>
        </w:tc>
        <w:tc>
          <w:tcPr>
            <w:tcW w:w="3451" w:type="dxa"/>
          </w:tcPr>
          <w:p w:rsidR="003A0098" w:rsidRPr="003A0098" w:rsidRDefault="003A0098" w:rsidP="003A00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0098">
              <w:rPr>
                <w:rFonts w:ascii="Times New Roman" w:hAnsi="Times New Roman" w:cs="Times New Roman"/>
                <w:b/>
                <w:sz w:val="28"/>
                <w:szCs w:val="28"/>
              </w:rPr>
              <w:t>FUNKCE</w:t>
            </w:r>
          </w:p>
        </w:tc>
        <w:tc>
          <w:tcPr>
            <w:tcW w:w="5396" w:type="dxa"/>
            <w:gridSpan w:val="2"/>
          </w:tcPr>
          <w:p w:rsidR="003A0098" w:rsidRPr="003A0098" w:rsidRDefault="003A0098" w:rsidP="003A00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0098">
              <w:rPr>
                <w:rFonts w:ascii="Times New Roman" w:hAnsi="Times New Roman" w:cs="Times New Roman"/>
                <w:b/>
                <w:sz w:val="28"/>
                <w:szCs w:val="28"/>
              </w:rPr>
              <w:t>KONTAKT</w:t>
            </w:r>
          </w:p>
        </w:tc>
        <w:tc>
          <w:tcPr>
            <w:tcW w:w="2208" w:type="dxa"/>
          </w:tcPr>
          <w:p w:rsidR="003A0098" w:rsidRPr="003A0098" w:rsidRDefault="003A0098" w:rsidP="003A00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0098">
              <w:rPr>
                <w:rFonts w:ascii="Times New Roman" w:hAnsi="Times New Roman" w:cs="Times New Roman"/>
                <w:b/>
                <w:sz w:val="28"/>
                <w:szCs w:val="28"/>
              </w:rPr>
              <w:t>KONZULTACE</w:t>
            </w:r>
          </w:p>
        </w:tc>
      </w:tr>
      <w:tr w:rsidR="003A0098" w:rsidTr="003A0098">
        <w:tc>
          <w:tcPr>
            <w:tcW w:w="3163" w:type="dxa"/>
            <w:vMerge w:val="restart"/>
          </w:tcPr>
          <w:p w:rsidR="003A0098" w:rsidRPr="003A0098" w:rsidRDefault="003A0098" w:rsidP="003A0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098">
              <w:rPr>
                <w:rFonts w:ascii="Times New Roman" w:hAnsi="Times New Roman" w:cs="Times New Roman"/>
                <w:sz w:val="28"/>
                <w:szCs w:val="28"/>
              </w:rPr>
              <w:t>Mgr. Magdalena Johnová</w:t>
            </w:r>
          </w:p>
        </w:tc>
        <w:tc>
          <w:tcPr>
            <w:tcW w:w="3451" w:type="dxa"/>
          </w:tcPr>
          <w:p w:rsidR="003A0098" w:rsidRPr="003A0098" w:rsidRDefault="003A0098" w:rsidP="003A0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098">
              <w:rPr>
                <w:rFonts w:ascii="Times New Roman" w:hAnsi="Times New Roman" w:cs="Times New Roman"/>
                <w:sz w:val="28"/>
                <w:szCs w:val="28"/>
              </w:rPr>
              <w:t>Výchovná poradkyně</w:t>
            </w:r>
          </w:p>
        </w:tc>
        <w:tc>
          <w:tcPr>
            <w:tcW w:w="3615" w:type="dxa"/>
          </w:tcPr>
          <w:p w:rsidR="003A0098" w:rsidRPr="003A0098" w:rsidRDefault="003A0098" w:rsidP="003A0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098">
              <w:rPr>
                <w:rFonts w:ascii="Times New Roman" w:hAnsi="Times New Roman" w:cs="Times New Roman"/>
                <w:sz w:val="28"/>
                <w:szCs w:val="28"/>
              </w:rPr>
              <w:t>magda.johnova@zsmsrajec.cz</w:t>
            </w:r>
          </w:p>
        </w:tc>
        <w:tc>
          <w:tcPr>
            <w:tcW w:w="1781" w:type="dxa"/>
          </w:tcPr>
          <w:p w:rsidR="003A0098" w:rsidRPr="003A0098" w:rsidRDefault="003A0098" w:rsidP="003A0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098">
              <w:rPr>
                <w:rFonts w:ascii="Times New Roman" w:hAnsi="Times New Roman" w:cs="Times New Roman"/>
                <w:sz w:val="28"/>
                <w:szCs w:val="28"/>
              </w:rPr>
              <w:t>603 546 286</w:t>
            </w:r>
          </w:p>
        </w:tc>
        <w:tc>
          <w:tcPr>
            <w:tcW w:w="2208" w:type="dxa"/>
          </w:tcPr>
          <w:p w:rsidR="003A0098" w:rsidRPr="003A0098" w:rsidRDefault="003A0098" w:rsidP="003A0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098">
              <w:rPr>
                <w:rFonts w:ascii="Times New Roman" w:hAnsi="Times New Roman" w:cs="Times New Roman"/>
                <w:sz w:val="28"/>
                <w:szCs w:val="28"/>
              </w:rPr>
              <w:t>Dle domluvy</w:t>
            </w:r>
          </w:p>
        </w:tc>
      </w:tr>
      <w:tr w:rsidR="003A0098" w:rsidTr="003A0098">
        <w:tc>
          <w:tcPr>
            <w:tcW w:w="3163" w:type="dxa"/>
            <w:vMerge/>
          </w:tcPr>
          <w:p w:rsidR="003A0098" w:rsidRPr="003A0098" w:rsidRDefault="003A0098" w:rsidP="003A00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1" w:type="dxa"/>
          </w:tcPr>
          <w:p w:rsidR="003A0098" w:rsidRPr="003A0098" w:rsidRDefault="003A0098" w:rsidP="003A0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098">
              <w:rPr>
                <w:rFonts w:ascii="Times New Roman" w:hAnsi="Times New Roman" w:cs="Times New Roman"/>
                <w:sz w:val="28"/>
                <w:szCs w:val="28"/>
              </w:rPr>
              <w:t>Školní metodička prevence</w:t>
            </w:r>
          </w:p>
        </w:tc>
        <w:tc>
          <w:tcPr>
            <w:tcW w:w="3615" w:type="dxa"/>
          </w:tcPr>
          <w:p w:rsidR="003A0098" w:rsidRPr="003A0098" w:rsidRDefault="003A0098" w:rsidP="003A0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098">
              <w:rPr>
                <w:rFonts w:ascii="Times New Roman" w:hAnsi="Times New Roman" w:cs="Times New Roman"/>
                <w:sz w:val="28"/>
                <w:szCs w:val="28"/>
              </w:rPr>
              <w:t>magda.johnova@zsmsrajec.cz</w:t>
            </w:r>
          </w:p>
        </w:tc>
        <w:tc>
          <w:tcPr>
            <w:tcW w:w="1781" w:type="dxa"/>
          </w:tcPr>
          <w:p w:rsidR="003A0098" w:rsidRPr="003A0098" w:rsidRDefault="003A0098" w:rsidP="003A0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098">
              <w:rPr>
                <w:rFonts w:ascii="Times New Roman" w:hAnsi="Times New Roman" w:cs="Times New Roman"/>
                <w:sz w:val="28"/>
                <w:szCs w:val="28"/>
              </w:rPr>
              <w:t>603 546 286</w:t>
            </w:r>
          </w:p>
        </w:tc>
        <w:tc>
          <w:tcPr>
            <w:tcW w:w="2208" w:type="dxa"/>
          </w:tcPr>
          <w:p w:rsidR="003A0098" w:rsidRPr="003A0098" w:rsidRDefault="003A0098" w:rsidP="003A0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098">
              <w:rPr>
                <w:rFonts w:ascii="Times New Roman" w:hAnsi="Times New Roman" w:cs="Times New Roman"/>
                <w:sz w:val="28"/>
                <w:szCs w:val="28"/>
              </w:rPr>
              <w:t>Dle domluvy</w:t>
            </w:r>
          </w:p>
        </w:tc>
      </w:tr>
      <w:tr w:rsidR="003A0098" w:rsidTr="003A0098">
        <w:tc>
          <w:tcPr>
            <w:tcW w:w="3163" w:type="dxa"/>
            <w:vMerge w:val="restart"/>
          </w:tcPr>
          <w:p w:rsidR="003A0098" w:rsidRPr="003A0098" w:rsidRDefault="003A0098" w:rsidP="003A0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098">
              <w:rPr>
                <w:rFonts w:ascii="Times New Roman" w:hAnsi="Times New Roman" w:cs="Times New Roman"/>
                <w:sz w:val="28"/>
                <w:szCs w:val="28"/>
              </w:rPr>
              <w:t>Bc. Bára Macháčková</w:t>
            </w:r>
          </w:p>
        </w:tc>
        <w:tc>
          <w:tcPr>
            <w:tcW w:w="3451" w:type="dxa"/>
          </w:tcPr>
          <w:p w:rsidR="003A0098" w:rsidRPr="003A0098" w:rsidRDefault="003A0098" w:rsidP="003A0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098">
              <w:rPr>
                <w:rFonts w:ascii="Times New Roman" w:hAnsi="Times New Roman" w:cs="Times New Roman"/>
                <w:sz w:val="28"/>
                <w:szCs w:val="28"/>
              </w:rPr>
              <w:t>Poradenské služby v MŠ</w:t>
            </w:r>
          </w:p>
        </w:tc>
        <w:tc>
          <w:tcPr>
            <w:tcW w:w="3615" w:type="dxa"/>
          </w:tcPr>
          <w:p w:rsidR="003A0098" w:rsidRPr="003A0098" w:rsidRDefault="003A0098" w:rsidP="003A0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098">
              <w:rPr>
                <w:rFonts w:ascii="Times New Roman" w:hAnsi="Times New Roman" w:cs="Times New Roman"/>
                <w:sz w:val="28"/>
                <w:szCs w:val="28"/>
              </w:rPr>
              <w:t>ms.rajec@seznam.cz</w:t>
            </w:r>
          </w:p>
        </w:tc>
        <w:tc>
          <w:tcPr>
            <w:tcW w:w="1781" w:type="dxa"/>
          </w:tcPr>
          <w:p w:rsidR="003A0098" w:rsidRPr="003A0098" w:rsidRDefault="003A0098" w:rsidP="003A0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098">
              <w:rPr>
                <w:rFonts w:ascii="Times New Roman" w:hAnsi="Times New Roman" w:cs="Times New Roman"/>
                <w:sz w:val="28"/>
                <w:szCs w:val="28"/>
              </w:rPr>
              <w:t>603 545 320</w:t>
            </w:r>
          </w:p>
        </w:tc>
        <w:tc>
          <w:tcPr>
            <w:tcW w:w="2208" w:type="dxa"/>
          </w:tcPr>
          <w:p w:rsidR="003A0098" w:rsidRPr="003A0098" w:rsidRDefault="003A0098" w:rsidP="003A0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098">
              <w:rPr>
                <w:rFonts w:ascii="Times New Roman" w:hAnsi="Times New Roman" w:cs="Times New Roman"/>
                <w:sz w:val="28"/>
                <w:szCs w:val="28"/>
              </w:rPr>
              <w:t>Dle domluvy</w:t>
            </w:r>
          </w:p>
        </w:tc>
      </w:tr>
      <w:tr w:rsidR="003A0098" w:rsidTr="003A0098">
        <w:tc>
          <w:tcPr>
            <w:tcW w:w="3163" w:type="dxa"/>
            <w:vMerge/>
          </w:tcPr>
          <w:p w:rsidR="003A0098" w:rsidRPr="003A0098" w:rsidRDefault="003A0098" w:rsidP="003A00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1" w:type="dxa"/>
          </w:tcPr>
          <w:p w:rsidR="003A0098" w:rsidRPr="003A0098" w:rsidRDefault="003A0098" w:rsidP="003A0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098">
              <w:rPr>
                <w:rFonts w:ascii="Times New Roman" w:hAnsi="Times New Roman" w:cs="Times New Roman"/>
                <w:sz w:val="28"/>
                <w:szCs w:val="28"/>
              </w:rPr>
              <w:t>Logopedický asistent</w:t>
            </w:r>
          </w:p>
        </w:tc>
        <w:tc>
          <w:tcPr>
            <w:tcW w:w="3615" w:type="dxa"/>
          </w:tcPr>
          <w:p w:rsidR="003A0098" w:rsidRPr="003A0098" w:rsidRDefault="003A0098" w:rsidP="003A0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098">
              <w:rPr>
                <w:rFonts w:ascii="Times New Roman" w:hAnsi="Times New Roman" w:cs="Times New Roman"/>
                <w:sz w:val="28"/>
                <w:szCs w:val="28"/>
              </w:rPr>
              <w:t>ms.rajec@seznam.cz</w:t>
            </w:r>
          </w:p>
        </w:tc>
        <w:tc>
          <w:tcPr>
            <w:tcW w:w="1781" w:type="dxa"/>
          </w:tcPr>
          <w:p w:rsidR="003A0098" w:rsidRPr="003A0098" w:rsidRDefault="003A0098" w:rsidP="003A0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098">
              <w:rPr>
                <w:rFonts w:ascii="Times New Roman" w:hAnsi="Times New Roman" w:cs="Times New Roman"/>
                <w:sz w:val="28"/>
                <w:szCs w:val="28"/>
              </w:rPr>
              <w:t>603 545 320</w:t>
            </w:r>
          </w:p>
        </w:tc>
        <w:tc>
          <w:tcPr>
            <w:tcW w:w="2208" w:type="dxa"/>
          </w:tcPr>
          <w:p w:rsidR="003A0098" w:rsidRPr="003A0098" w:rsidRDefault="003A0098" w:rsidP="003A0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098">
              <w:rPr>
                <w:rFonts w:ascii="Times New Roman" w:hAnsi="Times New Roman" w:cs="Times New Roman"/>
                <w:sz w:val="28"/>
                <w:szCs w:val="28"/>
              </w:rPr>
              <w:t>Dle domluvy</w:t>
            </w:r>
          </w:p>
        </w:tc>
      </w:tr>
    </w:tbl>
    <w:p w:rsidR="003A0098" w:rsidRDefault="003A0098" w:rsidP="003A0098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3A0098" w:rsidRDefault="003A0098" w:rsidP="003A0098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3A0098" w:rsidRDefault="003A0098" w:rsidP="003A0098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3A0098" w:rsidRDefault="003A0098" w:rsidP="003A0098">
      <w:pPr>
        <w:jc w:val="center"/>
        <w:rPr>
          <w:rFonts w:ascii="Times New Roman" w:hAnsi="Times New Roman" w:cs="Times New Roman"/>
          <w:b/>
          <w:u w:val="single"/>
        </w:rPr>
      </w:pPr>
    </w:p>
    <w:p w:rsidR="003A0098" w:rsidRPr="003A0098" w:rsidRDefault="003A0098" w:rsidP="003A0098">
      <w:pPr>
        <w:jc w:val="center"/>
        <w:rPr>
          <w:rFonts w:ascii="Times New Roman" w:hAnsi="Times New Roman" w:cs="Times New Roman"/>
          <w:b/>
          <w:u w:val="single"/>
        </w:rPr>
      </w:pPr>
    </w:p>
    <w:p w:rsidR="003A0098" w:rsidRDefault="003A0098" w:rsidP="003A009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A0098" w:rsidRPr="003A0098" w:rsidRDefault="003A0098" w:rsidP="003A009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A0098" w:rsidRDefault="003A0098"/>
    <w:p w:rsidR="003A0098" w:rsidRDefault="003A0098"/>
    <w:sectPr w:rsidR="003A0098" w:rsidSect="00FF0516">
      <w:headerReference w:type="default" r:id="rId7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7C6A" w:rsidRDefault="00987C6A" w:rsidP="003A0098">
      <w:pPr>
        <w:spacing w:after="0" w:line="240" w:lineRule="auto"/>
      </w:pPr>
      <w:r>
        <w:separator/>
      </w:r>
    </w:p>
  </w:endnote>
  <w:endnote w:type="continuationSeparator" w:id="0">
    <w:p w:rsidR="00987C6A" w:rsidRDefault="00987C6A" w:rsidP="003A0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7C6A" w:rsidRDefault="00987C6A" w:rsidP="003A0098">
      <w:pPr>
        <w:spacing w:after="0" w:line="240" w:lineRule="auto"/>
      </w:pPr>
      <w:r>
        <w:separator/>
      </w:r>
    </w:p>
  </w:footnote>
  <w:footnote w:type="continuationSeparator" w:id="0">
    <w:p w:rsidR="00987C6A" w:rsidRDefault="00987C6A" w:rsidP="003A00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098" w:rsidRPr="003A0098" w:rsidRDefault="003A0098" w:rsidP="003A0098">
    <w:pPr>
      <w:pStyle w:val="Zhlav"/>
      <w:jc w:val="center"/>
      <w:rPr>
        <w:rFonts w:ascii="Times New Roman" w:hAnsi="Times New Roman" w:cs="Times New Roman"/>
        <w:sz w:val="24"/>
        <w:szCs w:val="24"/>
      </w:rPr>
    </w:pPr>
    <w:r w:rsidRPr="003A0098">
      <w:rPr>
        <w:rFonts w:ascii="Times New Roman" w:hAnsi="Times New Roman" w:cs="Times New Roman"/>
        <w:sz w:val="24"/>
        <w:szCs w:val="24"/>
      </w:rPr>
      <w:t>Základní škola a Mateřská škola Rájec, okres Šumperk, příspěvková organizace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516"/>
    <w:rsid w:val="00391DF5"/>
    <w:rsid w:val="003A0098"/>
    <w:rsid w:val="004B4E6F"/>
    <w:rsid w:val="00987C6A"/>
    <w:rsid w:val="00A9389D"/>
    <w:rsid w:val="00AE37F1"/>
    <w:rsid w:val="00D9705D"/>
    <w:rsid w:val="00FF0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37F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F05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semiHidden/>
    <w:unhideWhenUsed/>
    <w:rsid w:val="003A00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A0098"/>
  </w:style>
  <w:style w:type="paragraph" w:styleId="Zpat">
    <w:name w:val="footer"/>
    <w:basedOn w:val="Normln"/>
    <w:link w:val="ZpatChar"/>
    <w:uiPriority w:val="99"/>
    <w:semiHidden/>
    <w:unhideWhenUsed/>
    <w:rsid w:val="003A00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A0098"/>
  </w:style>
  <w:style w:type="paragraph" w:styleId="Textbubliny">
    <w:name w:val="Balloon Text"/>
    <w:basedOn w:val="Normln"/>
    <w:link w:val="TextbublinyChar"/>
    <w:uiPriority w:val="99"/>
    <w:semiHidden/>
    <w:unhideWhenUsed/>
    <w:rsid w:val="00D97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70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57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Mája</dc:creator>
  <cp:keywords/>
  <dc:description/>
  <cp:lastModifiedBy>Mája</cp:lastModifiedBy>
  <cp:revision>2</cp:revision>
  <dcterms:created xsi:type="dcterms:W3CDTF">2026-09-12T19:50:00Z</dcterms:created>
  <dcterms:modified xsi:type="dcterms:W3CDTF">2026-09-12T20:29:00Z</dcterms:modified>
</cp:coreProperties>
</file>